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2E6AD" w14:textId="77777777" w:rsidR="002B3C26" w:rsidRPr="00325CEF" w:rsidRDefault="002B3C26" w:rsidP="004014F4">
      <w:pPr>
        <w:jc w:val="center"/>
        <w:rPr>
          <w:rFonts w:ascii="Bookman Old Style" w:hAnsi="Bookman Old Style"/>
          <w:iCs/>
          <w:szCs w:val="24"/>
        </w:rPr>
      </w:pPr>
      <w:r w:rsidRPr="00325CEF">
        <w:rPr>
          <w:rFonts w:ascii="Bookman Old Style" w:hAnsi="Bookman Old Style"/>
          <w:b/>
          <w:iCs/>
          <w:szCs w:val="24"/>
        </w:rPr>
        <w:t>Planting Spring Bulbs</w:t>
      </w:r>
    </w:p>
    <w:p w14:paraId="5DF18198" w14:textId="580DC55C" w:rsidR="002B3C26" w:rsidRPr="00325CEF" w:rsidRDefault="002B3C26" w:rsidP="00252A21">
      <w:pPr>
        <w:pBdr>
          <w:top w:val="single" w:sz="2" w:space="0" w:color="E5E7EB"/>
          <w:left w:val="single" w:sz="2" w:space="4" w:color="E5E7EB"/>
          <w:bottom w:val="single" w:sz="2" w:space="0" w:color="E5E7EB"/>
          <w:right w:val="single" w:sz="2" w:space="0" w:color="E5E7EB"/>
        </w:pBdr>
        <w:spacing w:before="100" w:beforeAutospacing="1" w:after="100" w:afterAutospacing="1"/>
        <w:rPr>
          <w:rFonts w:ascii="Bookman Old Style" w:hAnsi="Bookman Old Style"/>
          <w:iCs/>
          <w:szCs w:val="24"/>
        </w:rPr>
      </w:pPr>
      <w:r w:rsidRPr="00325CEF">
        <w:rPr>
          <w:rFonts w:ascii="Bookman Old Style" w:hAnsi="Bookman Old Style"/>
          <w:iCs/>
          <w:szCs w:val="24"/>
        </w:rPr>
        <w:t>Fall bulbs should be planted as soon as the ground is cool, when evening temperatures are consistently between 40° - 50°F</w:t>
      </w:r>
      <w:r w:rsidR="00DD209D" w:rsidRPr="00325CEF">
        <w:rPr>
          <w:rFonts w:ascii="Bookman Old Style" w:hAnsi="Bookman Old Style"/>
          <w:iCs/>
          <w:szCs w:val="24"/>
        </w:rPr>
        <w:t xml:space="preserve"> and</w:t>
      </w:r>
      <w:r w:rsidRPr="00325CEF">
        <w:rPr>
          <w:rFonts w:ascii="Bookman Old Style" w:hAnsi="Bookman Old Style"/>
          <w:iCs/>
          <w:szCs w:val="24"/>
        </w:rPr>
        <w:t xml:space="preserve"> ground temperatures typically reach 40° - 50°F about 6-8 weeks before the ground freezes. That is the ideal planting window. However, </w:t>
      </w:r>
      <w:proofErr w:type="gramStart"/>
      <w:r w:rsidRPr="00325CEF">
        <w:rPr>
          <w:rFonts w:ascii="Bookman Old Style" w:hAnsi="Bookman Old Style"/>
          <w:iCs/>
          <w:szCs w:val="24"/>
        </w:rPr>
        <w:t>as long as</w:t>
      </w:r>
      <w:proofErr w:type="gramEnd"/>
      <w:r w:rsidRPr="00325CEF">
        <w:rPr>
          <w:rFonts w:ascii="Bookman Old Style" w:hAnsi="Bookman Old Style"/>
          <w:iCs/>
          <w:szCs w:val="24"/>
        </w:rPr>
        <w:t xml:space="preserve"> you can dig and your ground is workable, you can still plant!</w:t>
      </w:r>
      <w:r w:rsidR="00DD209D" w:rsidRPr="00325CEF">
        <w:rPr>
          <w:rFonts w:ascii="Bookman Old Style" w:hAnsi="Bookman Old Style"/>
          <w:iCs/>
          <w:szCs w:val="24"/>
        </w:rPr>
        <w:t xml:space="preserve">  </w:t>
      </w:r>
      <w:proofErr w:type="gramStart"/>
      <w:r w:rsidR="00DD209D" w:rsidRPr="00325CEF">
        <w:rPr>
          <w:rFonts w:ascii="Bookman Old Style" w:hAnsi="Bookman Old Style"/>
          <w:iCs/>
          <w:szCs w:val="24"/>
        </w:rPr>
        <w:t>I’ve</w:t>
      </w:r>
      <w:proofErr w:type="gramEnd"/>
      <w:r w:rsidR="00DD209D" w:rsidRPr="00325CEF">
        <w:rPr>
          <w:rFonts w:ascii="Bookman Old Style" w:hAnsi="Bookman Old Style"/>
          <w:iCs/>
          <w:szCs w:val="24"/>
        </w:rPr>
        <w:t xml:space="preserve"> planted with a crowbar – just means the bulbs bloom off cycle for the first year.  After that, </w:t>
      </w:r>
      <w:proofErr w:type="gramStart"/>
      <w:r w:rsidR="00DD209D" w:rsidRPr="00325CEF">
        <w:rPr>
          <w:rFonts w:ascii="Bookman Old Style" w:hAnsi="Bookman Old Style"/>
          <w:iCs/>
          <w:szCs w:val="24"/>
        </w:rPr>
        <w:t>they’re</w:t>
      </w:r>
      <w:proofErr w:type="gramEnd"/>
      <w:r w:rsidR="00DD209D" w:rsidRPr="00325CEF">
        <w:rPr>
          <w:rFonts w:ascii="Bookman Old Style" w:hAnsi="Bookman Old Style"/>
          <w:iCs/>
          <w:szCs w:val="24"/>
        </w:rPr>
        <w:t xml:space="preserve"> normal spring bulbs.</w:t>
      </w:r>
    </w:p>
    <w:p w14:paraId="31E8E37D" w14:textId="4DA9C2F6" w:rsidR="00DD209D" w:rsidRPr="00325CEF" w:rsidRDefault="00DD209D" w:rsidP="00252A21">
      <w:pPr>
        <w:pBdr>
          <w:top w:val="single" w:sz="2" w:space="0" w:color="E5E7EB"/>
          <w:left w:val="single" w:sz="2" w:space="4" w:color="E5E7EB"/>
          <w:bottom w:val="single" w:sz="2" w:space="0" w:color="E5E7EB"/>
          <w:right w:val="single" w:sz="2" w:space="0" w:color="E5E7EB"/>
        </w:pBdr>
        <w:spacing w:before="100" w:beforeAutospacing="1" w:after="100" w:afterAutospacing="1"/>
        <w:rPr>
          <w:rFonts w:ascii="Bookman Old Style" w:hAnsi="Bookman Old Style"/>
          <w:iCs/>
          <w:szCs w:val="24"/>
        </w:rPr>
      </w:pPr>
      <w:r w:rsidRPr="00325CEF">
        <w:rPr>
          <w:rFonts w:ascii="Bookman Old Style" w:hAnsi="Bookman Old Style"/>
          <w:iCs/>
          <w:szCs w:val="24"/>
        </w:rPr>
        <w:t xml:space="preserve">If you </w:t>
      </w:r>
      <w:proofErr w:type="gramStart"/>
      <w:r w:rsidRPr="00325CEF">
        <w:rPr>
          <w:rFonts w:ascii="Bookman Old Style" w:hAnsi="Bookman Old Style"/>
          <w:iCs/>
          <w:szCs w:val="24"/>
        </w:rPr>
        <w:t>can’t</w:t>
      </w:r>
      <w:proofErr w:type="gramEnd"/>
      <w:r w:rsidRPr="00325CEF">
        <w:rPr>
          <w:rFonts w:ascii="Bookman Old Style" w:hAnsi="Bookman Old Style"/>
          <w:iCs/>
          <w:szCs w:val="24"/>
        </w:rPr>
        <w:t xml:space="preserve"> plant right away, store them cool and dry.  The warmer and more humid the air is, the faster the bulbs will deteriorate.</w:t>
      </w:r>
    </w:p>
    <w:p w14:paraId="694A7600" w14:textId="6AEAEF45" w:rsidR="00DD209D" w:rsidRPr="00325CEF" w:rsidRDefault="00DD209D" w:rsidP="00252A21">
      <w:pPr>
        <w:pBdr>
          <w:top w:val="single" w:sz="2" w:space="0" w:color="E5E7EB"/>
          <w:left w:val="single" w:sz="2" w:space="4" w:color="E5E7EB"/>
          <w:bottom w:val="single" w:sz="2" w:space="0" w:color="E5E7EB"/>
          <w:right w:val="single" w:sz="2" w:space="0" w:color="E5E7EB"/>
        </w:pBdr>
        <w:spacing w:before="100" w:beforeAutospacing="1" w:after="100" w:afterAutospacing="1"/>
        <w:rPr>
          <w:rFonts w:ascii="Bookman Old Style" w:hAnsi="Bookman Old Style"/>
          <w:iCs/>
          <w:szCs w:val="24"/>
        </w:rPr>
      </w:pPr>
      <w:r w:rsidRPr="00325CEF">
        <w:rPr>
          <w:rFonts w:ascii="Bookman Old Style" w:hAnsi="Bookman Old Style"/>
          <w:iCs/>
          <w:szCs w:val="24"/>
        </w:rPr>
        <w:t>Where to plant them:</w:t>
      </w:r>
    </w:p>
    <w:p w14:paraId="1BEF12A6" w14:textId="003D1B20" w:rsidR="00DD209D" w:rsidRPr="00B8165D" w:rsidRDefault="00DD209D" w:rsidP="00B8165D">
      <w:pPr>
        <w:pStyle w:val="ListParagraph"/>
        <w:numPr>
          <w:ilvl w:val="0"/>
          <w:numId w:val="5"/>
        </w:numPr>
        <w:pBdr>
          <w:top w:val="single" w:sz="2" w:space="0" w:color="E5E7EB"/>
          <w:left w:val="single" w:sz="2" w:space="4" w:color="E5E7EB"/>
          <w:bottom w:val="single" w:sz="2" w:space="0" w:color="E5E7EB"/>
          <w:right w:val="single" w:sz="2" w:space="0" w:color="E5E7EB"/>
        </w:pBdr>
        <w:spacing w:before="100" w:beforeAutospacing="1" w:after="100" w:afterAutospacing="1"/>
        <w:rPr>
          <w:rFonts w:ascii="Bookman Old Style" w:hAnsi="Bookman Old Style"/>
          <w:iCs/>
          <w:szCs w:val="24"/>
        </w:rPr>
      </w:pPr>
      <w:r w:rsidRPr="00B8165D">
        <w:rPr>
          <w:rFonts w:ascii="Bookman Old Style" w:hAnsi="Bookman Old Style"/>
          <w:b/>
          <w:bCs/>
          <w:iCs/>
          <w:szCs w:val="24"/>
        </w:rPr>
        <w:t>Bulbs like DRY feet!</w:t>
      </w:r>
      <w:r w:rsidRPr="00B8165D">
        <w:rPr>
          <w:rFonts w:ascii="Bookman Old Style" w:hAnsi="Bookman Old Style"/>
          <w:iCs/>
          <w:szCs w:val="24"/>
        </w:rPr>
        <w:t xml:space="preserve">  Good drainage is a must.</w:t>
      </w:r>
    </w:p>
    <w:p w14:paraId="4DA45F53" w14:textId="44B9E6D0" w:rsidR="00252A21" w:rsidRPr="00B8165D" w:rsidRDefault="00252A21" w:rsidP="00B8165D">
      <w:pPr>
        <w:pStyle w:val="ListParagraph"/>
        <w:numPr>
          <w:ilvl w:val="0"/>
          <w:numId w:val="5"/>
        </w:numPr>
        <w:pBdr>
          <w:top w:val="single" w:sz="2" w:space="0" w:color="E5E7EB"/>
          <w:left w:val="single" w:sz="2" w:space="4" w:color="E5E7EB"/>
          <w:bottom w:val="single" w:sz="2" w:space="0" w:color="E5E7EB"/>
          <w:right w:val="single" w:sz="2" w:space="0" w:color="E5E7EB"/>
        </w:pBdr>
        <w:spacing w:before="100" w:beforeAutospacing="1" w:after="100" w:afterAutospacing="1"/>
        <w:rPr>
          <w:rFonts w:ascii="Bookman Old Style" w:hAnsi="Bookman Old Style"/>
          <w:iCs/>
          <w:szCs w:val="24"/>
        </w:rPr>
      </w:pPr>
      <w:r w:rsidRPr="00B8165D">
        <w:rPr>
          <w:rFonts w:ascii="Bookman Old Style" w:hAnsi="Bookman Old Style"/>
          <w:b/>
          <w:bCs/>
          <w:iCs/>
          <w:szCs w:val="24"/>
        </w:rPr>
        <w:t>Bulbs love full sun</w:t>
      </w:r>
      <w:r w:rsidRPr="00B8165D">
        <w:rPr>
          <w:rFonts w:ascii="Bookman Old Style" w:hAnsi="Bookman Old Style"/>
          <w:iCs/>
          <w:szCs w:val="24"/>
        </w:rPr>
        <w:t xml:space="preserve"> – and the early bloom time means that later leaf out on trees DOESN’T get in the way of their need for sun.  Some can tolerate more shade – daffodils and </w:t>
      </w:r>
      <w:proofErr w:type="spellStart"/>
      <w:r w:rsidRPr="00B8165D">
        <w:rPr>
          <w:rFonts w:ascii="Bookman Old Style" w:hAnsi="Bookman Old Style"/>
          <w:iCs/>
          <w:szCs w:val="24"/>
        </w:rPr>
        <w:t>camassia</w:t>
      </w:r>
      <w:proofErr w:type="spellEnd"/>
      <w:r w:rsidRPr="00B8165D">
        <w:rPr>
          <w:rFonts w:ascii="Bookman Old Style" w:hAnsi="Bookman Old Style"/>
          <w:iCs/>
          <w:szCs w:val="24"/>
        </w:rPr>
        <w:t xml:space="preserve"> fit into this group…</w:t>
      </w:r>
    </w:p>
    <w:p w14:paraId="2137B644" w14:textId="4108A309" w:rsidR="00325CEF" w:rsidRPr="00325CEF" w:rsidRDefault="00325CEF" w:rsidP="00252A21">
      <w:pPr>
        <w:pBdr>
          <w:top w:val="single" w:sz="2" w:space="0" w:color="E5E7EB"/>
          <w:left w:val="single" w:sz="2" w:space="4" w:color="E5E7EB"/>
          <w:bottom w:val="single" w:sz="2" w:space="0" w:color="E5E7EB"/>
          <w:right w:val="single" w:sz="2" w:space="0" w:color="E5E7EB"/>
        </w:pBdr>
        <w:spacing w:before="100" w:beforeAutospacing="1" w:after="100" w:afterAutospacing="1"/>
        <w:rPr>
          <w:rFonts w:ascii="Bookman Old Style" w:hAnsi="Bookman Old Style"/>
          <w:i/>
          <w:sz w:val="32"/>
          <w:szCs w:val="32"/>
        </w:rPr>
      </w:pPr>
      <w:r w:rsidRPr="00325CEF">
        <w:rPr>
          <w:rFonts w:ascii="Bookman Old Style" w:hAnsi="Bookman Old Style"/>
          <w:i/>
          <w:sz w:val="32"/>
          <w:szCs w:val="32"/>
        </w:rPr>
        <w:t>Now for the actual garden planning – the fun part!!</w:t>
      </w:r>
    </w:p>
    <w:p w14:paraId="7EB1CBCA" w14:textId="77777777" w:rsidR="00325CEF" w:rsidRDefault="00325CEF" w:rsidP="00325CEF">
      <w:pPr>
        <w:numPr>
          <w:ilvl w:val="0"/>
          <w:numId w:val="4"/>
        </w:numPr>
        <w:pBdr>
          <w:top w:val="single" w:sz="2" w:space="0" w:color="E5E7EB"/>
          <w:left w:val="single" w:sz="2" w:space="0" w:color="E5E7EB"/>
          <w:bottom w:val="single" w:sz="2" w:space="0" w:color="E5E7EB"/>
          <w:right w:val="single" w:sz="2" w:space="0" w:color="E5E7EB"/>
        </w:pBdr>
        <w:spacing w:before="100" w:beforeAutospacing="1" w:after="100" w:afterAutospacing="1" w:line="324" w:lineRule="atLeast"/>
        <w:outlineLvl w:val="1"/>
        <w:rPr>
          <w:rFonts w:ascii="Bookman Old Style" w:hAnsi="Bookman Old Style" w:cs="Open Sans"/>
          <w:iCs/>
          <w:color w:val="343434"/>
          <w:szCs w:val="24"/>
        </w:rPr>
      </w:pPr>
      <w:r w:rsidRPr="00325CEF">
        <w:rPr>
          <w:rFonts w:ascii="Bookman Old Style" w:hAnsi="Bookman Old Style" w:cs="Open Sans"/>
          <w:b/>
          <w:bCs/>
          <w:iCs/>
          <w:color w:val="343434"/>
          <w:szCs w:val="24"/>
          <w:bdr w:val="single" w:sz="2" w:space="0" w:color="E5E7EB" w:frame="1"/>
        </w:rPr>
        <w:t>Plant flower bulbs in clusters.</w:t>
      </w:r>
      <w:r w:rsidRPr="00325CEF">
        <w:rPr>
          <w:rFonts w:ascii="Bookman Old Style" w:hAnsi="Bookman Old Style" w:cs="Open Sans"/>
          <w:iCs/>
          <w:color w:val="343434"/>
          <w:szCs w:val="24"/>
        </w:rPr>
        <w:t> </w:t>
      </w:r>
    </w:p>
    <w:p w14:paraId="05E3FEAB" w14:textId="77777777" w:rsidR="00325CEF" w:rsidRPr="00325CEF" w:rsidRDefault="00325CEF" w:rsidP="00325CEF">
      <w:pPr>
        <w:numPr>
          <w:ilvl w:val="0"/>
          <w:numId w:val="4"/>
        </w:numPr>
        <w:pBdr>
          <w:top w:val="single" w:sz="2" w:space="0" w:color="E5E7EB"/>
          <w:left w:val="single" w:sz="2" w:space="0" w:color="E5E7EB"/>
          <w:bottom w:val="single" w:sz="2" w:space="0" w:color="E5E7EB"/>
          <w:right w:val="single" w:sz="2" w:space="0" w:color="E5E7EB"/>
        </w:pBdr>
        <w:spacing w:before="100" w:beforeAutospacing="1" w:after="100" w:afterAutospacing="1" w:line="324" w:lineRule="atLeast"/>
        <w:outlineLvl w:val="1"/>
        <w:rPr>
          <w:rFonts w:ascii="Bookman Old Style" w:hAnsi="Bookman Old Style" w:cs="Open Sans"/>
          <w:iCs/>
          <w:color w:val="343434"/>
          <w:szCs w:val="24"/>
        </w:rPr>
      </w:pPr>
      <w:r w:rsidRPr="00325CEF">
        <w:rPr>
          <w:rFonts w:ascii="Bookman Old Style" w:hAnsi="Bookman Old Style" w:cs="Open Sans"/>
          <w:b/>
          <w:bCs/>
          <w:iCs/>
          <w:color w:val="343434"/>
          <w:szCs w:val="24"/>
          <w:bdr w:val="single" w:sz="2" w:space="0" w:color="E5E7EB" w:frame="1"/>
        </w:rPr>
        <w:t>Plant low-growing bulbs in front of taller bulbs.</w:t>
      </w:r>
      <w:r w:rsidRPr="00325CEF">
        <w:rPr>
          <w:rFonts w:ascii="Bookman Old Style" w:hAnsi="Bookman Old Style" w:cs="Open Sans"/>
          <w:iCs/>
          <w:color w:val="343434"/>
          <w:szCs w:val="24"/>
        </w:rPr>
        <w:t> This is a good general rule for bulbs that bloom at the same time.</w:t>
      </w:r>
    </w:p>
    <w:p w14:paraId="16ADAA62" w14:textId="77777777" w:rsidR="00325CEF" w:rsidRPr="00325CEF" w:rsidRDefault="00325CEF" w:rsidP="00325CEF">
      <w:pPr>
        <w:numPr>
          <w:ilvl w:val="0"/>
          <w:numId w:val="4"/>
        </w:numPr>
        <w:pBdr>
          <w:top w:val="single" w:sz="2" w:space="0" w:color="E5E7EB"/>
          <w:left w:val="single" w:sz="2" w:space="0" w:color="E5E7EB"/>
          <w:bottom w:val="single" w:sz="2" w:space="0" w:color="E5E7EB"/>
          <w:right w:val="single" w:sz="2" w:space="0" w:color="E5E7EB"/>
        </w:pBdr>
        <w:spacing w:before="100" w:beforeAutospacing="1" w:after="100" w:afterAutospacing="1" w:line="324" w:lineRule="atLeast"/>
        <w:rPr>
          <w:rFonts w:ascii="Bookman Old Style" w:hAnsi="Bookman Old Style" w:cs="Open Sans"/>
          <w:iCs/>
          <w:color w:val="343434"/>
          <w:szCs w:val="24"/>
        </w:rPr>
      </w:pPr>
      <w:r w:rsidRPr="00325CEF">
        <w:rPr>
          <w:rFonts w:ascii="Bookman Old Style" w:hAnsi="Bookman Old Style" w:cs="Open Sans"/>
          <w:b/>
          <w:bCs/>
          <w:iCs/>
          <w:color w:val="343434"/>
          <w:szCs w:val="24"/>
          <w:bdr w:val="single" w:sz="2" w:space="0" w:color="E5E7EB" w:frame="1"/>
        </w:rPr>
        <w:t>Try a double-decker effect.</w:t>
      </w:r>
      <w:r w:rsidRPr="00325CEF">
        <w:rPr>
          <w:rFonts w:ascii="Bookman Old Style" w:hAnsi="Bookman Old Style" w:cs="Open Sans"/>
          <w:iCs/>
          <w:color w:val="343434"/>
          <w:szCs w:val="24"/>
        </w:rPr>
        <w:t xml:space="preserve"> You can plant small bulbs in a layer right on top of large bulbs. If you plant bulbs that flower in the same </w:t>
      </w:r>
      <w:proofErr w:type="gramStart"/>
      <w:r w:rsidRPr="00325CEF">
        <w:rPr>
          <w:rFonts w:ascii="Bookman Old Style" w:hAnsi="Bookman Old Style" w:cs="Open Sans"/>
          <w:iCs/>
          <w:color w:val="343434"/>
          <w:szCs w:val="24"/>
        </w:rPr>
        <w:t>period</w:t>
      </w:r>
      <w:proofErr w:type="gramEnd"/>
      <w:r w:rsidRPr="00325CEF">
        <w:rPr>
          <w:rFonts w:ascii="Bookman Old Style" w:hAnsi="Bookman Old Style" w:cs="Open Sans"/>
          <w:iCs/>
          <w:color w:val="343434"/>
          <w:szCs w:val="24"/>
        </w:rPr>
        <w:t xml:space="preserve"> you can create a dense, boldly colorful planting.</w:t>
      </w:r>
    </w:p>
    <w:p w14:paraId="1F6E374A" w14:textId="77777777" w:rsidR="00325CEF" w:rsidRDefault="00325CEF" w:rsidP="00325CEF">
      <w:pPr>
        <w:numPr>
          <w:ilvl w:val="0"/>
          <w:numId w:val="4"/>
        </w:numPr>
        <w:pBdr>
          <w:top w:val="single" w:sz="2" w:space="0" w:color="E5E7EB"/>
          <w:left w:val="single" w:sz="2" w:space="0" w:color="E5E7EB"/>
          <w:bottom w:val="single" w:sz="2" w:space="0" w:color="E5E7EB"/>
          <w:right w:val="single" w:sz="2" w:space="0" w:color="E5E7EB"/>
        </w:pBdr>
        <w:spacing w:before="100" w:beforeAutospacing="1" w:after="100" w:afterAutospacing="1" w:line="324" w:lineRule="atLeast"/>
        <w:rPr>
          <w:rFonts w:ascii="Bookman Old Style" w:hAnsi="Bookman Old Style" w:cs="Open Sans"/>
          <w:iCs/>
          <w:color w:val="343434"/>
          <w:szCs w:val="24"/>
        </w:rPr>
      </w:pPr>
      <w:r w:rsidRPr="00325CEF">
        <w:rPr>
          <w:rFonts w:ascii="Bookman Old Style" w:hAnsi="Bookman Old Style" w:cs="Open Sans"/>
          <w:b/>
          <w:bCs/>
          <w:iCs/>
          <w:color w:val="343434"/>
          <w:szCs w:val="24"/>
          <w:bdr w:val="single" w:sz="2" w:space="0" w:color="E5E7EB" w:frame="1"/>
        </w:rPr>
        <w:t>Plant a mix of bulbs to extend your bloom time.</w:t>
      </w:r>
      <w:r w:rsidRPr="00325CEF">
        <w:rPr>
          <w:rFonts w:ascii="Bookman Old Style" w:hAnsi="Bookman Old Style" w:cs="Open Sans"/>
          <w:iCs/>
          <w:color w:val="343434"/>
          <w:szCs w:val="24"/>
        </w:rPr>
        <w:t> Plant mid- and late-season bloomers together, creating a spring display that blooms in succession, for a whole season of color!</w:t>
      </w:r>
    </w:p>
    <w:p w14:paraId="624BC282" w14:textId="77777777" w:rsidR="00325CEF" w:rsidRPr="00325CEF" w:rsidRDefault="00325CEF" w:rsidP="00325CEF">
      <w:pPr>
        <w:numPr>
          <w:ilvl w:val="0"/>
          <w:numId w:val="4"/>
        </w:numPr>
        <w:pBdr>
          <w:top w:val="single" w:sz="2" w:space="0" w:color="E5E7EB"/>
          <w:left w:val="single" w:sz="2" w:space="0" w:color="E5E7EB"/>
          <w:bottom w:val="single" w:sz="2" w:space="0" w:color="E5E7EB"/>
          <w:right w:val="single" w:sz="2" w:space="0" w:color="E5E7EB"/>
        </w:pBdr>
        <w:spacing w:before="100" w:beforeAutospacing="1" w:after="100" w:afterAutospacing="1" w:line="324" w:lineRule="atLeast"/>
        <w:rPr>
          <w:rFonts w:ascii="Bookman Old Style" w:hAnsi="Bookman Old Style" w:cs="Open Sans"/>
          <w:iCs/>
          <w:color w:val="343434"/>
          <w:szCs w:val="24"/>
        </w:rPr>
      </w:pPr>
      <w:r>
        <w:rPr>
          <w:rFonts w:ascii="Bookman Old Style" w:hAnsi="Bookman Old Style" w:cs="Open Sans"/>
          <w:b/>
          <w:bCs/>
          <w:iCs/>
          <w:szCs w:val="24"/>
        </w:rPr>
        <w:t>K</w:t>
      </w:r>
      <w:r w:rsidRPr="00325CEF">
        <w:rPr>
          <w:rFonts w:ascii="Bookman Old Style" w:hAnsi="Bookman Old Style" w:cs="Open Sans"/>
          <w:b/>
          <w:bCs/>
          <w:iCs/>
          <w:szCs w:val="24"/>
        </w:rPr>
        <w:t>eep the label with your bulbs until planting.</w:t>
      </w:r>
      <w:r w:rsidRPr="00325CEF">
        <w:rPr>
          <w:rFonts w:ascii="Bookman Old Style" w:hAnsi="Bookman Old Style" w:cs="Open Sans"/>
          <w:iCs/>
          <w:color w:val="343434"/>
          <w:szCs w:val="24"/>
        </w:rPr>
        <w:t xml:space="preserve"> Otherwise, you </w:t>
      </w:r>
      <w:proofErr w:type="gramStart"/>
      <w:r w:rsidRPr="00325CEF">
        <w:rPr>
          <w:rFonts w:ascii="Bookman Old Style" w:hAnsi="Bookman Old Style" w:cs="Open Sans"/>
          <w:iCs/>
          <w:color w:val="343434"/>
          <w:szCs w:val="24"/>
        </w:rPr>
        <w:t>won't</w:t>
      </w:r>
      <w:proofErr w:type="gramEnd"/>
      <w:r w:rsidRPr="00325CEF">
        <w:rPr>
          <w:rFonts w:ascii="Bookman Old Style" w:hAnsi="Bookman Old Style" w:cs="Open Sans"/>
          <w:iCs/>
          <w:color w:val="343434"/>
          <w:szCs w:val="24"/>
        </w:rPr>
        <w:t xml:space="preserve"> be able tell the red tulip bulbs from the white tulip bulbs just by looking at the bulbs! </w:t>
      </w:r>
    </w:p>
    <w:p w14:paraId="24196E86" w14:textId="1FF40796" w:rsidR="00325CEF" w:rsidRPr="00325CEF" w:rsidRDefault="00325CEF" w:rsidP="00252A21">
      <w:pPr>
        <w:pBdr>
          <w:top w:val="single" w:sz="2" w:space="0" w:color="E5E7EB"/>
          <w:left w:val="single" w:sz="2" w:space="4" w:color="E5E7EB"/>
          <w:bottom w:val="single" w:sz="2" w:space="0" w:color="E5E7EB"/>
          <w:right w:val="single" w:sz="2" w:space="0" w:color="E5E7EB"/>
        </w:pBdr>
        <w:spacing w:before="100" w:beforeAutospacing="1" w:after="100" w:afterAutospacing="1"/>
        <w:rPr>
          <w:rFonts w:ascii="Bookman Old Style" w:hAnsi="Bookman Old Style"/>
          <w:i/>
          <w:sz w:val="32"/>
          <w:szCs w:val="32"/>
        </w:rPr>
      </w:pPr>
      <w:r>
        <w:rPr>
          <w:rFonts w:ascii="Bookman Old Style" w:hAnsi="Bookman Old Style"/>
          <w:i/>
          <w:sz w:val="32"/>
          <w:szCs w:val="32"/>
        </w:rPr>
        <w:t>And the Basics of Planting the bulbs</w:t>
      </w:r>
    </w:p>
    <w:p w14:paraId="583DE679" w14:textId="2F977099" w:rsidR="00252A21" w:rsidRPr="00325CEF" w:rsidRDefault="00252A21" w:rsidP="00252A21">
      <w:pPr>
        <w:pBdr>
          <w:top w:val="single" w:sz="2" w:space="0" w:color="E5E7EB"/>
          <w:left w:val="single" w:sz="2" w:space="4" w:color="E5E7EB"/>
          <w:bottom w:val="single" w:sz="2" w:space="0" w:color="E5E7EB"/>
          <w:right w:val="single" w:sz="2" w:space="0" w:color="E5E7EB"/>
        </w:pBdr>
        <w:spacing w:before="100" w:beforeAutospacing="1" w:after="100" w:afterAutospacing="1"/>
        <w:rPr>
          <w:rFonts w:ascii="Bookman Old Style" w:hAnsi="Bookman Old Style"/>
          <w:iCs/>
          <w:szCs w:val="24"/>
        </w:rPr>
      </w:pPr>
      <w:r w:rsidRPr="00325CEF">
        <w:rPr>
          <w:rFonts w:ascii="Bookman Old Style" w:hAnsi="Bookman Old Style"/>
          <w:iCs/>
          <w:szCs w:val="24"/>
        </w:rPr>
        <w:t xml:space="preserve">Because bulbs need good drainage, </w:t>
      </w:r>
      <w:proofErr w:type="gramStart"/>
      <w:r w:rsidRPr="00325CEF">
        <w:rPr>
          <w:rFonts w:ascii="Bookman Old Style" w:hAnsi="Bookman Old Style"/>
          <w:iCs/>
          <w:szCs w:val="24"/>
        </w:rPr>
        <w:t>you’ll</w:t>
      </w:r>
      <w:proofErr w:type="gramEnd"/>
      <w:r w:rsidRPr="00325CEF">
        <w:rPr>
          <w:rFonts w:ascii="Bookman Old Style" w:hAnsi="Bookman Old Style"/>
          <w:iCs/>
          <w:szCs w:val="24"/>
        </w:rPr>
        <w:t xml:space="preserve"> need to make sure that the soil below your bulbs drains well.  Different bulbs are planted at different depths but plan on making sure that at least 8” of soil drains well.  Raised beds often solve a problem on wetter sites.  And bulbs LOVE being planted into the sand and gravel backfill around many modern house sites.</w:t>
      </w:r>
    </w:p>
    <w:p w14:paraId="6709B030" w14:textId="34AC204E" w:rsidR="00252A21" w:rsidRPr="00325CEF" w:rsidRDefault="00252A21" w:rsidP="00252A21">
      <w:pPr>
        <w:pBdr>
          <w:top w:val="single" w:sz="2" w:space="0" w:color="E5E7EB"/>
          <w:left w:val="single" w:sz="2" w:space="4" w:color="E5E7EB"/>
          <w:bottom w:val="single" w:sz="2" w:space="0" w:color="E5E7EB"/>
          <w:right w:val="single" w:sz="2" w:space="0" w:color="E5E7EB"/>
        </w:pBdr>
        <w:spacing w:before="100" w:beforeAutospacing="1" w:after="100" w:afterAutospacing="1"/>
        <w:rPr>
          <w:rFonts w:ascii="Bookman Old Style" w:hAnsi="Bookman Old Style"/>
          <w:iCs/>
          <w:szCs w:val="24"/>
        </w:rPr>
      </w:pPr>
      <w:r w:rsidRPr="00325CEF">
        <w:rPr>
          <w:rFonts w:ascii="Bookman Old Style" w:hAnsi="Bookman Old Style"/>
          <w:iCs/>
          <w:szCs w:val="24"/>
        </w:rPr>
        <w:t xml:space="preserve">Here are a couple of recipes to give you an idea of what </w:t>
      </w:r>
      <w:proofErr w:type="gramStart"/>
      <w:r w:rsidRPr="00325CEF">
        <w:rPr>
          <w:rFonts w:ascii="Bookman Old Style" w:hAnsi="Bookman Old Style"/>
          <w:iCs/>
          <w:szCs w:val="24"/>
        </w:rPr>
        <w:t>you’re</w:t>
      </w:r>
      <w:proofErr w:type="gramEnd"/>
      <w:r w:rsidRPr="00325CEF">
        <w:rPr>
          <w:rFonts w:ascii="Bookman Old Style" w:hAnsi="Bookman Old Style"/>
          <w:iCs/>
          <w:szCs w:val="24"/>
        </w:rPr>
        <w:t xml:space="preserve"> looking for:</w:t>
      </w:r>
    </w:p>
    <w:p w14:paraId="79B920BD" w14:textId="77777777" w:rsidR="00252A21" w:rsidRPr="00325CEF" w:rsidRDefault="00252A21" w:rsidP="00252A21">
      <w:pPr>
        <w:rPr>
          <w:rFonts w:ascii="Bookman Old Style" w:hAnsi="Bookman Old Style"/>
          <w:b/>
          <w:iCs/>
          <w:szCs w:val="24"/>
          <w:u w:val="single"/>
        </w:rPr>
      </w:pPr>
      <w:r w:rsidRPr="00325CEF">
        <w:rPr>
          <w:rFonts w:ascii="Bookman Old Style" w:hAnsi="Bookman Old Style"/>
          <w:b/>
          <w:iCs/>
          <w:szCs w:val="24"/>
          <w:u w:val="single"/>
        </w:rPr>
        <w:lastRenderedPageBreak/>
        <w:t>Standard mixture:</w:t>
      </w:r>
    </w:p>
    <w:p w14:paraId="4E29E3CD" w14:textId="77777777" w:rsidR="00252A21" w:rsidRPr="00325CEF" w:rsidRDefault="00252A21" w:rsidP="00252A21">
      <w:pPr>
        <w:rPr>
          <w:rFonts w:ascii="Bookman Old Style" w:hAnsi="Bookman Old Style"/>
          <w:iCs/>
          <w:szCs w:val="24"/>
        </w:rPr>
      </w:pPr>
      <w:proofErr w:type="gramStart"/>
      <w:r w:rsidRPr="00325CEF">
        <w:rPr>
          <w:rFonts w:ascii="Bookman Old Style" w:hAnsi="Bookman Old Style"/>
          <w:iCs/>
          <w:szCs w:val="24"/>
        </w:rPr>
        <w:t>1 part</w:t>
      </w:r>
      <w:proofErr w:type="gramEnd"/>
      <w:r w:rsidRPr="00325CEF">
        <w:rPr>
          <w:rFonts w:ascii="Bookman Old Style" w:hAnsi="Bookman Old Style"/>
          <w:iCs/>
          <w:szCs w:val="24"/>
        </w:rPr>
        <w:t xml:space="preserve"> clean garden soil</w:t>
      </w:r>
    </w:p>
    <w:p w14:paraId="3815141A" w14:textId="77777777" w:rsidR="00252A21" w:rsidRPr="00325CEF" w:rsidRDefault="00252A21" w:rsidP="00252A21">
      <w:pPr>
        <w:rPr>
          <w:rFonts w:ascii="Bookman Old Style" w:hAnsi="Bookman Old Style"/>
          <w:iCs/>
          <w:szCs w:val="24"/>
        </w:rPr>
      </w:pPr>
      <w:r w:rsidRPr="00325CEF">
        <w:rPr>
          <w:rFonts w:ascii="Bookman Old Style" w:hAnsi="Bookman Old Style"/>
          <w:iCs/>
          <w:szCs w:val="24"/>
        </w:rPr>
        <w:t>1 part peat moss or leaf mold</w:t>
      </w:r>
    </w:p>
    <w:p w14:paraId="1BB1011D" w14:textId="77777777" w:rsidR="00252A21" w:rsidRPr="00325CEF" w:rsidRDefault="00252A21" w:rsidP="00252A21">
      <w:pPr>
        <w:rPr>
          <w:rFonts w:ascii="Bookman Old Style" w:hAnsi="Bookman Old Style"/>
          <w:iCs/>
          <w:szCs w:val="24"/>
        </w:rPr>
      </w:pPr>
      <w:proofErr w:type="gramStart"/>
      <w:r w:rsidRPr="00325CEF">
        <w:rPr>
          <w:rFonts w:ascii="Bookman Old Style" w:hAnsi="Bookman Old Style"/>
          <w:iCs/>
          <w:szCs w:val="24"/>
        </w:rPr>
        <w:t>1 part</w:t>
      </w:r>
      <w:proofErr w:type="gramEnd"/>
      <w:r w:rsidRPr="00325CEF">
        <w:rPr>
          <w:rFonts w:ascii="Bookman Old Style" w:hAnsi="Bookman Old Style"/>
          <w:iCs/>
          <w:szCs w:val="24"/>
        </w:rPr>
        <w:t xml:space="preserve"> sharp sand or coarse grit</w:t>
      </w:r>
    </w:p>
    <w:p w14:paraId="70847CF0" w14:textId="77777777" w:rsidR="00252A21" w:rsidRPr="00325CEF" w:rsidRDefault="00252A21" w:rsidP="00252A21">
      <w:pPr>
        <w:rPr>
          <w:rFonts w:ascii="Bookman Old Style" w:hAnsi="Bookman Old Style"/>
          <w:iCs/>
          <w:szCs w:val="24"/>
        </w:rPr>
      </w:pPr>
    </w:p>
    <w:p w14:paraId="25BA075D" w14:textId="77777777" w:rsidR="00252A21" w:rsidRPr="00325CEF" w:rsidRDefault="00252A21" w:rsidP="00252A21">
      <w:pPr>
        <w:rPr>
          <w:rFonts w:ascii="Bookman Old Style" w:hAnsi="Bookman Old Style"/>
          <w:iCs/>
          <w:szCs w:val="24"/>
        </w:rPr>
      </w:pPr>
    </w:p>
    <w:p w14:paraId="6CB93E25" w14:textId="786BDFDE" w:rsidR="00252A21" w:rsidRPr="00325CEF" w:rsidRDefault="00252A21" w:rsidP="00252A21">
      <w:pPr>
        <w:rPr>
          <w:rFonts w:ascii="Bookman Old Style" w:hAnsi="Bookman Old Style"/>
          <w:b/>
          <w:iCs/>
          <w:szCs w:val="24"/>
        </w:rPr>
      </w:pPr>
      <w:r w:rsidRPr="00325CEF">
        <w:rPr>
          <w:rFonts w:ascii="Bookman Old Style" w:hAnsi="Bookman Old Style"/>
          <w:b/>
          <w:iCs/>
          <w:szCs w:val="24"/>
        </w:rPr>
        <w:t>Scree mixtures:</w:t>
      </w:r>
      <w:r w:rsidR="00E10868" w:rsidRPr="00325CEF">
        <w:rPr>
          <w:rFonts w:ascii="Bookman Old Style" w:hAnsi="Bookman Old Style"/>
          <w:b/>
          <w:iCs/>
          <w:szCs w:val="24"/>
        </w:rPr>
        <w:t xml:space="preserve"> excellent for the unusual tulips and other odd plants</w:t>
      </w:r>
    </w:p>
    <w:p w14:paraId="1991F699" w14:textId="77777777" w:rsidR="00252A21" w:rsidRPr="00325CEF" w:rsidRDefault="00252A21" w:rsidP="00252A21">
      <w:pPr>
        <w:rPr>
          <w:rFonts w:ascii="Bookman Old Style" w:hAnsi="Bookman Old Style"/>
          <w:b/>
          <w:iCs/>
          <w:szCs w:val="24"/>
          <w:u w:val="single"/>
        </w:rPr>
      </w:pPr>
      <w:r w:rsidRPr="00325CEF">
        <w:rPr>
          <w:rFonts w:ascii="Bookman Old Style" w:hAnsi="Bookman Old Style"/>
          <w:b/>
          <w:iCs/>
          <w:szCs w:val="24"/>
          <w:u w:val="single"/>
        </w:rPr>
        <w:tab/>
        <w:t>alternative 1</w:t>
      </w:r>
    </w:p>
    <w:p w14:paraId="0FAE0774" w14:textId="77777777" w:rsidR="00252A21" w:rsidRPr="00325CEF" w:rsidRDefault="00252A21" w:rsidP="00252A21">
      <w:pPr>
        <w:rPr>
          <w:rFonts w:ascii="Bookman Old Style" w:hAnsi="Bookman Old Style"/>
          <w:iCs/>
          <w:szCs w:val="24"/>
        </w:rPr>
      </w:pPr>
      <w:proofErr w:type="gramStart"/>
      <w:r w:rsidRPr="00325CEF">
        <w:rPr>
          <w:rFonts w:ascii="Bookman Old Style" w:hAnsi="Bookman Old Style"/>
          <w:iCs/>
          <w:szCs w:val="24"/>
        </w:rPr>
        <w:t>1 part</w:t>
      </w:r>
      <w:proofErr w:type="gramEnd"/>
      <w:r w:rsidRPr="00325CEF">
        <w:rPr>
          <w:rFonts w:ascii="Bookman Old Style" w:hAnsi="Bookman Old Style"/>
          <w:iCs/>
          <w:szCs w:val="24"/>
        </w:rPr>
        <w:t xml:space="preserve"> clean garden soil</w:t>
      </w:r>
    </w:p>
    <w:p w14:paraId="2260A5A4" w14:textId="77777777" w:rsidR="00252A21" w:rsidRPr="00325CEF" w:rsidRDefault="00252A21" w:rsidP="00252A21">
      <w:pPr>
        <w:rPr>
          <w:rFonts w:ascii="Bookman Old Style" w:hAnsi="Bookman Old Style"/>
          <w:iCs/>
          <w:szCs w:val="24"/>
        </w:rPr>
      </w:pPr>
      <w:r w:rsidRPr="00325CEF">
        <w:rPr>
          <w:rFonts w:ascii="Bookman Old Style" w:hAnsi="Bookman Old Style"/>
          <w:iCs/>
          <w:szCs w:val="24"/>
        </w:rPr>
        <w:t>1 part peat moss or leaf mold</w:t>
      </w:r>
    </w:p>
    <w:p w14:paraId="70BF3667" w14:textId="77777777" w:rsidR="00252A21" w:rsidRPr="00325CEF" w:rsidRDefault="00252A21" w:rsidP="00252A21">
      <w:pPr>
        <w:rPr>
          <w:rFonts w:ascii="Bookman Old Style" w:hAnsi="Bookman Old Style"/>
          <w:iCs/>
          <w:szCs w:val="24"/>
        </w:rPr>
      </w:pPr>
      <w:r w:rsidRPr="00325CEF">
        <w:rPr>
          <w:rFonts w:ascii="Bookman Old Style" w:hAnsi="Bookman Old Style"/>
          <w:iCs/>
          <w:szCs w:val="24"/>
        </w:rPr>
        <w:t>3 parts coarse grit or stone chips</w:t>
      </w:r>
    </w:p>
    <w:p w14:paraId="7297059A" w14:textId="77777777" w:rsidR="00252A21" w:rsidRPr="00325CEF" w:rsidRDefault="00252A21" w:rsidP="00252A21">
      <w:pPr>
        <w:rPr>
          <w:rFonts w:ascii="Bookman Old Style" w:hAnsi="Bookman Old Style"/>
          <w:iCs/>
          <w:szCs w:val="24"/>
        </w:rPr>
      </w:pPr>
    </w:p>
    <w:p w14:paraId="26BECC46" w14:textId="77777777" w:rsidR="00252A21" w:rsidRPr="00325CEF" w:rsidRDefault="00252A21" w:rsidP="00252A21">
      <w:pPr>
        <w:rPr>
          <w:rFonts w:ascii="Bookman Old Style" w:hAnsi="Bookman Old Style"/>
          <w:iCs/>
          <w:szCs w:val="24"/>
        </w:rPr>
      </w:pPr>
    </w:p>
    <w:p w14:paraId="00AF5F7E" w14:textId="77777777" w:rsidR="00252A21" w:rsidRPr="00325CEF" w:rsidRDefault="00252A21" w:rsidP="00252A21">
      <w:pPr>
        <w:rPr>
          <w:rFonts w:ascii="Bookman Old Style" w:hAnsi="Bookman Old Style"/>
          <w:b/>
          <w:iCs/>
          <w:szCs w:val="24"/>
          <w:u w:val="single"/>
        </w:rPr>
      </w:pPr>
      <w:r w:rsidRPr="00325CEF">
        <w:rPr>
          <w:rFonts w:ascii="Bookman Old Style" w:hAnsi="Bookman Old Style"/>
          <w:b/>
          <w:iCs/>
          <w:szCs w:val="24"/>
          <w:u w:val="single"/>
        </w:rPr>
        <w:tab/>
        <w:t>alternative 2</w:t>
      </w:r>
    </w:p>
    <w:p w14:paraId="62EF11E1" w14:textId="77777777" w:rsidR="00252A21" w:rsidRPr="00325CEF" w:rsidRDefault="00252A21" w:rsidP="00252A21">
      <w:pPr>
        <w:rPr>
          <w:rFonts w:ascii="Bookman Old Style" w:hAnsi="Bookman Old Style"/>
          <w:iCs/>
          <w:szCs w:val="24"/>
        </w:rPr>
      </w:pPr>
      <w:proofErr w:type="gramStart"/>
      <w:r w:rsidRPr="00325CEF">
        <w:rPr>
          <w:rFonts w:ascii="Bookman Old Style" w:hAnsi="Bookman Old Style"/>
          <w:iCs/>
          <w:szCs w:val="24"/>
        </w:rPr>
        <w:t>2 part</w:t>
      </w:r>
      <w:proofErr w:type="gramEnd"/>
      <w:r w:rsidRPr="00325CEF">
        <w:rPr>
          <w:rFonts w:ascii="Bookman Old Style" w:hAnsi="Bookman Old Style"/>
          <w:iCs/>
          <w:szCs w:val="24"/>
        </w:rPr>
        <w:t xml:space="preserve"> clean garden soil</w:t>
      </w:r>
    </w:p>
    <w:p w14:paraId="088DCBEB" w14:textId="77777777" w:rsidR="00252A21" w:rsidRPr="00325CEF" w:rsidRDefault="00252A21" w:rsidP="00252A21">
      <w:pPr>
        <w:rPr>
          <w:rFonts w:ascii="Bookman Old Style" w:hAnsi="Bookman Old Style"/>
          <w:iCs/>
          <w:szCs w:val="24"/>
        </w:rPr>
      </w:pPr>
      <w:proofErr w:type="gramStart"/>
      <w:r w:rsidRPr="00325CEF">
        <w:rPr>
          <w:rFonts w:ascii="Bookman Old Style" w:hAnsi="Bookman Old Style"/>
          <w:iCs/>
          <w:szCs w:val="24"/>
        </w:rPr>
        <w:t>2 part</w:t>
      </w:r>
      <w:proofErr w:type="gramEnd"/>
      <w:r w:rsidRPr="00325CEF">
        <w:rPr>
          <w:rFonts w:ascii="Bookman Old Style" w:hAnsi="Bookman Old Style"/>
          <w:iCs/>
          <w:szCs w:val="24"/>
        </w:rPr>
        <w:t xml:space="preserve"> peat moss or leaf mold</w:t>
      </w:r>
    </w:p>
    <w:p w14:paraId="42D4B9E2" w14:textId="77777777" w:rsidR="00252A21" w:rsidRPr="00325CEF" w:rsidRDefault="00252A21" w:rsidP="00252A21">
      <w:pPr>
        <w:rPr>
          <w:rFonts w:ascii="Bookman Old Style" w:hAnsi="Bookman Old Style"/>
          <w:iCs/>
          <w:szCs w:val="24"/>
        </w:rPr>
      </w:pPr>
      <w:proofErr w:type="gramStart"/>
      <w:r w:rsidRPr="00325CEF">
        <w:rPr>
          <w:rFonts w:ascii="Bookman Old Style" w:hAnsi="Bookman Old Style"/>
          <w:iCs/>
          <w:szCs w:val="24"/>
        </w:rPr>
        <w:t>1 part</w:t>
      </w:r>
      <w:proofErr w:type="gramEnd"/>
      <w:r w:rsidRPr="00325CEF">
        <w:rPr>
          <w:rFonts w:ascii="Bookman Old Style" w:hAnsi="Bookman Old Style"/>
          <w:iCs/>
          <w:szCs w:val="24"/>
        </w:rPr>
        <w:t xml:space="preserve"> sharp sand or coarse grit</w:t>
      </w:r>
    </w:p>
    <w:p w14:paraId="640320AE" w14:textId="21B01A7F" w:rsidR="00252A21" w:rsidRPr="00325CEF" w:rsidRDefault="00252A21" w:rsidP="00325CEF">
      <w:pPr>
        <w:rPr>
          <w:rFonts w:ascii="Bookman Old Style" w:hAnsi="Bookman Old Style"/>
          <w:iCs/>
          <w:szCs w:val="24"/>
        </w:rPr>
      </w:pPr>
      <w:r w:rsidRPr="00325CEF">
        <w:rPr>
          <w:rFonts w:ascii="Bookman Old Style" w:hAnsi="Bookman Old Style"/>
          <w:iCs/>
          <w:szCs w:val="24"/>
        </w:rPr>
        <w:t>4 parts stone chips</w:t>
      </w:r>
    </w:p>
    <w:p w14:paraId="4E3A0D3A" w14:textId="314BFA9B" w:rsidR="002B3C26" w:rsidRPr="00325CEF" w:rsidRDefault="002B3C26" w:rsidP="00325CEF">
      <w:pPr>
        <w:pBdr>
          <w:top w:val="single" w:sz="2" w:space="0" w:color="E5E7EB"/>
          <w:left w:val="single" w:sz="2" w:space="0" w:color="E5E7EB"/>
          <w:bottom w:val="single" w:sz="2" w:space="0" w:color="E5E7EB"/>
          <w:right w:val="single" w:sz="2" w:space="0" w:color="E5E7EB"/>
        </w:pBdr>
        <w:spacing w:before="100" w:beforeAutospacing="1" w:after="100" w:afterAutospacing="1" w:line="324" w:lineRule="atLeast"/>
        <w:rPr>
          <w:rFonts w:ascii="Bookman Old Style" w:hAnsi="Bookman Old Style"/>
          <w:iCs/>
          <w:color w:val="FF0000"/>
          <w:szCs w:val="24"/>
        </w:rPr>
      </w:pPr>
      <w:r w:rsidRPr="00325CEF">
        <w:rPr>
          <w:rFonts w:ascii="Bookman Old Style" w:hAnsi="Bookman Old Style"/>
          <w:iCs/>
          <w:szCs w:val="24"/>
        </w:rPr>
        <w:t xml:space="preserve">Dig your soil so </w:t>
      </w:r>
      <w:proofErr w:type="gramStart"/>
      <w:r w:rsidRPr="00325CEF">
        <w:rPr>
          <w:rFonts w:ascii="Bookman Old Style" w:hAnsi="Bookman Old Style"/>
          <w:iCs/>
          <w:szCs w:val="24"/>
        </w:rPr>
        <w:t>it's</w:t>
      </w:r>
      <w:proofErr w:type="gramEnd"/>
      <w:r w:rsidRPr="00325CEF">
        <w:rPr>
          <w:rFonts w:ascii="Bookman Old Style" w:hAnsi="Bookman Old Style"/>
          <w:iCs/>
          <w:szCs w:val="24"/>
        </w:rPr>
        <w:t xml:space="preserve"> loose and workable. Remove any weeds, </w:t>
      </w:r>
      <w:proofErr w:type="gramStart"/>
      <w:r w:rsidRPr="00325CEF">
        <w:rPr>
          <w:rFonts w:ascii="Bookman Old Style" w:hAnsi="Bookman Old Style"/>
          <w:iCs/>
          <w:szCs w:val="24"/>
        </w:rPr>
        <w:t>rocks</w:t>
      </w:r>
      <w:proofErr w:type="gramEnd"/>
      <w:r w:rsidRPr="00325CEF">
        <w:rPr>
          <w:rFonts w:ascii="Bookman Old Style" w:hAnsi="Bookman Old Style"/>
          <w:iCs/>
          <w:szCs w:val="24"/>
        </w:rPr>
        <w:t xml:space="preserve"> or other debris.</w:t>
      </w:r>
      <w:r w:rsidR="00E10868" w:rsidRPr="00325CEF">
        <w:rPr>
          <w:rFonts w:ascii="Bookman Old Style" w:hAnsi="Bookman Old Style"/>
          <w:iCs/>
          <w:szCs w:val="24"/>
        </w:rPr>
        <w:t xml:space="preserve">  Work in compost and scree materials as needed to create a coarse drained, organic mix.  Plan on working down to about 10” – 8” is almost essential for tulips.</w:t>
      </w:r>
    </w:p>
    <w:p w14:paraId="624E0C0F" w14:textId="0C759D13" w:rsidR="002B3C26" w:rsidRPr="00325CEF" w:rsidRDefault="002B3C26" w:rsidP="00325CEF">
      <w:pPr>
        <w:pBdr>
          <w:top w:val="single" w:sz="2" w:space="0" w:color="E5E7EB"/>
          <w:left w:val="single" w:sz="2" w:space="0" w:color="E5E7EB"/>
          <w:bottom w:val="single" w:sz="2" w:space="0" w:color="E5E7EB"/>
          <w:right w:val="single" w:sz="2" w:space="0" w:color="E5E7EB"/>
        </w:pBdr>
        <w:spacing w:before="100" w:beforeAutospacing="1" w:after="100" w:afterAutospacing="1" w:line="324" w:lineRule="atLeast"/>
        <w:rPr>
          <w:rFonts w:ascii="Bookman Old Style" w:hAnsi="Bookman Old Style" w:cs="Open Sans"/>
          <w:iCs/>
          <w:color w:val="343434"/>
          <w:szCs w:val="24"/>
        </w:rPr>
      </w:pPr>
      <w:r w:rsidRPr="00325CEF">
        <w:rPr>
          <w:rFonts w:ascii="Bookman Old Style" w:hAnsi="Bookman Old Style" w:cs="Open Sans"/>
          <w:iCs/>
          <w:color w:val="343434"/>
          <w:szCs w:val="24"/>
        </w:rPr>
        <w:t>Dig your holes at the recommended depth for each bulb, as listed on the label. Dig the hole to a width that will fit the bulbs according to the spacing listed on the label (bulbs per square foot). </w:t>
      </w:r>
      <w:r w:rsidRPr="00325CEF">
        <w:rPr>
          <w:rFonts w:ascii="Bookman Old Style" w:hAnsi="Bookman Old Style" w:cs="Open Sans"/>
          <w:iCs/>
          <w:color w:val="343434"/>
          <w:szCs w:val="24"/>
          <w:bdr w:val="single" w:sz="2" w:space="0" w:color="E5E7EB" w:frame="1"/>
        </w:rPr>
        <w:t xml:space="preserve">You can plant bulbs one at a time, but </w:t>
      </w:r>
      <w:proofErr w:type="gramStart"/>
      <w:r w:rsidR="00325CEF" w:rsidRPr="00325CEF">
        <w:rPr>
          <w:rFonts w:ascii="Bookman Old Style" w:hAnsi="Bookman Old Style" w:cs="Open Sans"/>
          <w:iCs/>
          <w:color w:val="343434"/>
          <w:szCs w:val="24"/>
          <w:bdr w:val="single" w:sz="2" w:space="0" w:color="E5E7EB" w:frame="1"/>
        </w:rPr>
        <w:t>it’s</w:t>
      </w:r>
      <w:proofErr w:type="gramEnd"/>
      <w:r w:rsidR="00325CEF" w:rsidRPr="00325CEF">
        <w:rPr>
          <w:rFonts w:ascii="Bookman Old Style" w:hAnsi="Bookman Old Style" w:cs="Open Sans"/>
          <w:iCs/>
          <w:color w:val="343434"/>
          <w:szCs w:val="24"/>
          <w:bdr w:val="single" w:sz="2" w:space="0" w:color="E5E7EB" w:frame="1"/>
        </w:rPr>
        <w:t xml:space="preserve"> best to</w:t>
      </w:r>
      <w:r w:rsidRPr="00325CEF">
        <w:rPr>
          <w:rFonts w:ascii="Bookman Old Style" w:hAnsi="Bookman Old Style" w:cs="Open Sans"/>
          <w:iCs/>
          <w:color w:val="343434"/>
          <w:szCs w:val="24"/>
          <w:bdr w:val="single" w:sz="2" w:space="0" w:color="E5E7EB" w:frame="1"/>
        </w:rPr>
        <w:t xml:space="preserve"> group bulbs for the best </w:t>
      </w:r>
      <w:r w:rsidR="00325CEF" w:rsidRPr="00325CEF">
        <w:rPr>
          <w:rFonts w:ascii="Bookman Old Style" w:hAnsi="Bookman Old Style" w:cs="Open Sans"/>
          <w:iCs/>
          <w:color w:val="343434"/>
          <w:szCs w:val="24"/>
          <w:bdr w:val="single" w:sz="2" w:space="0" w:color="E5E7EB" w:frame="1"/>
        </w:rPr>
        <w:t>visual appeal</w:t>
      </w:r>
      <w:r w:rsidRPr="00325CEF">
        <w:rPr>
          <w:rFonts w:ascii="Bookman Old Style" w:hAnsi="Bookman Old Style" w:cs="Open Sans"/>
          <w:iCs/>
          <w:color w:val="343434"/>
          <w:szCs w:val="24"/>
          <w:bdr w:val="single" w:sz="2" w:space="0" w:color="E5E7EB" w:frame="1"/>
        </w:rPr>
        <w:t>.  </w:t>
      </w:r>
    </w:p>
    <w:p w14:paraId="673176DC" w14:textId="77777777" w:rsidR="002B3C26" w:rsidRPr="00325CEF" w:rsidRDefault="002B3C26" w:rsidP="00325CEF">
      <w:pPr>
        <w:pBdr>
          <w:top w:val="single" w:sz="2" w:space="0" w:color="E5E7EB"/>
          <w:left w:val="single" w:sz="2" w:space="0" w:color="E5E7EB"/>
          <w:bottom w:val="single" w:sz="2" w:space="0" w:color="E5E7EB"/>
          <w:right w:val="single" w:sz="2" w:space="0" w:color="E5E7EB"/>
        </w:pBdr>
        <w:spacing w:before="100" w:beforeAutospacing="1" w:after="100" w:afterAutospacing="1" w:line="324" w:lineRule="atLeast"/>
        <w:rPr>
          <w:rFonts w:ascii="Bookman Old Style" w:hAnsi="Bookman Old Style" w:cs="Open Sans"/>
          <w:iCs/>
          <w:color w:val="343434"/>
          <w:szCs w:val="24"/>
        </w:rPr>
      </w:pPr>
      <w:r w:rsidRPr="00325CEF">
        <w:rPr>
          <w:rFonts w:ascii="Bookman Old Style" w:hAnsi="Bookman Old Style" w:cs="Open Sans"/>
          <w:iCs/>
          <w:color w:val="343434"/>
          <w:szCs w:val="24"/>
        </w:rPr>
        <w:t>Set the bulb in the hole with the pointy side up and the roots down. </w:t>
      </w:r>
      <w:r w:rsidRPr="00325CEF">
        <w:rPr>
          <w:rFonts w:ascii="Bookman Old Style" w:hAnsi="Bookman Old Style" w:cs="Open Sans"/>
          <w:iCs/>
          <w:color w:val="343434"/>
          <w:szCs w:val="24"/>
        </w:rPr>
        <w:br/>
      </w:r>
      <w:proofErr w:type="gramStart"/>
      <w:r w:rsidRPr="00325CEF">
        <w:rPr>
          <w:rFonts w:ascii="Bookman Old Style" w:hAnsi="Bookman Old Style" w:cs="Open Sans"/>
          <w:iCs/>
          <w:color w:val="343434"/>
          <w:szCs w:val="24"/>
          <w:bdr w:val="single" w:sz="2" w:space="0" w:color="E5E7EB" w:frame="1"/>
        </w:rPr>
        <w:t>It's</w:t>
      </w:r>
      <w:proofErr w:type="gramEnd"/>
      <w:r w:rsidRPr="00325CEF">
        <w:rPr>
          <w:rFonts w:ascii="Bookman Old Style" w:hAnsi="Bookman Old Style" w:cs="Open Sans"/>
          <w:iCs/>
          <w:color w:val="343434"/>
          <w:szCs w:val="24"/>
          <w:bdr w:val="single" w:sz="2" w:space="0" w:color="E5E7EB" w:frame="1"/>
        </w:rPr>
        <w:t xml:space="preserve"> easy to spot the pointy end of a tulip, and tougher with a crocus. If you </w:t>
      </w:r>
      <w:proofErr w:type="gramStart"/>
      <w:r w:rsidRPr="00325CEF">
        <w:rPr>
          <w:rFonts w:ascii="Bookman Old Style" w:hAnsi="Bookman Old Style" w:cs="Open Sans"/>
          <w:iCs/>
          <w:color w:val="343434"/>
          <w:szCs w:val="24"/>
          <w:bdr w:val="single" w:sz="2" w:space="0" w:color="E5E7EB" w:frame="1"/>
        </w:rPr>
        <w:t>can't</w:t>
      </w:r>
      <w:proofErr w:type="gramEnd"/>
      <w:r w:rsidRPr="00325CEF">
        <w:rPr>
          <w:rFonts w:ascii="Bookman Old Style" w:hAnsi="Bookman Old Style" w:cs="Open Sans"/>
          <w:iCs/>
          <w:color w:val="343434"/>
          <w:szCs w:val="24"/>
          <w:bdr w:val="single" w:sz="2" w:space="0" w:color="E5E7EB" w:frame="1"/>
        </w:rPr>
        <w:t xml:space="preserve"> figure out the top from the bottom, plant the bulb on its side. In most cases, even if you </w:t>
      </w:r>
      <w:proofErr w:type="gramStart"/>
      <w:r w:rsidRPr="00325CEF">
        <w:rPr>
          <w:rFonts w:ascii="Bookman Old Style" w:hAnsi="Bookman Old Style" w:cs="Open Sans"/>
          <w:iCs/>
          <w:color w:val="343434"/>
          <w:szCs w:val="24"/>
          <w:bdr w:val="single" w:sz="2" w:space="0" w:color="E5E7EB" w:frame="1"/>
        </w:rPr>
        <w:t>don't</w:t>
      </w:r>
      <w:proofErr w:type="gramEnd"/>
      <w:r w:rsidRPr="00325CEF">
        <w:rPr>
          <w:rFonts w:ascii="Bookman Old Style" w:hAnsi="Bookman Old Style" w:cs="Open Sans"/>
          <w:iCs/>
          <w:color w:val="343434"/>
          <w:szCs w:val="24"/>
          <w:bdr w:val="single" w:sz="2" w:space="0" w:color="E5E7EB" w:frame="1"/>
        </w:rPr>
        <w:t xml:space="preserve"> get it right, the flower will still find its way topside.</w:t>
      </w:r>
    </w:p>
    <w:p w14:paraId="6FA9C6D6" w14:textId="77777777" w:rsidR="002B3C26" w:rsidRPr="00325CEF" w:rsidRDefault="002B3C26" w:rsidP="002B3C26">
      <w:pPr>
        <w:numPr>
          <w:ilvl w:val="0"/>
          <w:numId w:val="3"/>
        </w:numPr>
        <w:pBdr>
          <w:top w:val="single" w:sz="2" w:space="0" w:color="E5E7EB"/>
          <w:left w:val="single" w:sz="2" w:space="0" w:color="E5E7EB"/>
          <w:bottom w:val="single" w:sz="2" w:space="0" w:color="E5E7EB"/>
          <w:right w:val="single" w:sz="2" w:space="0" w:color="E5E7EB"/>
        </w:pBdr>
        <w:spacing w:before="100" w:beforeAutospacing="1" w:after="100" w:afterAutospacing="1" w:line="324" w:lineRule="atLeast"/>
        <w:rPr>
          <w:rFonts w:ascii="Bookman Old Style" w:hAnsi="Bookman Old Style" w:cs="Open Sans"/>
          <w:iCs/>
          <w:color w:val="343434"/>
          <w:szCs w:val="24"/>
        </w:rPr>
      </w:pPr>
      <w:r w:rsidRPr="00325CEF">
        <w:rPr>
          <w:rFonts w:ascii="Bookman Old Style" w:hAnsi="Bookman Old Style" w:cs="Open Sans"/>
          <w:iCs/>
          <w:color w:val="343434"/>
          <w:szCs w:val="24"/>
        </w:rPr>
        <w:t xml:space="preserve">Once the bulbs are in the ground, </w:t>
      </w:r>
      <w:r w:rsidRPr="00325CEF">
        <w:rPr>
          <w:rFonts w:ascii="Bookman Old Style" w:hAnsi="Bookman Old Style" w:cs="Open Sans"/>
          <w:b/>
          <w:bCs/>
          <w:i/>
          <w:color w:val="343434"/>
          <w:szCs w:val="24"/>
        </w:rPr>
        <w:t xml:space="preserve">gently </w:t>
      </w:r>
      <w:r w:rsidRPr="00325CEF">
        <w:rPr>
          <w:rFonts w:ascii="Bookman Old Style" w:hAnsi="Bookman Old Style" w:cs="Open Sans"/>
          <w:iCs/>
          <w:color w:val="343434"/>
          <w:szCs w:val="24"/>
        </w:rPr>
        <w:t xml:space="preserve">back-fill with soil to fill the hole. </w:t>
      </w:r>
      <w:r w:rsidRPr="00325CEF">
        <w:rPr>
          <w:rFonts w:ascii="Bookman Old Style" w:hAnsi="Bookman Old Style" w:cs="Open Sans"/>
          <w:b/>
          <w:bCs/>
          <w:i/>
          <w:color w:val="343434"/>
          <w:szCs w:val="24"/>
        </w:rPr>
        <w:t>Lightly</w:t>
      </w:r>
      <w:r w:rsidRPr="00325CEF">
        <w:rPr>
          <w:rFonts w:ascii="Bookman Old Style" w:hAnsi="Bookman Old Style" w:cs="Open Sans"/>
          <w:iCs/>
          <w:color w:val="343434"/>
          <w:szCs w:val="24"/>
        </w:rPr>
        <w:t xml:space="preserve"> compress the soil, but do not pack it - you want to encourage roots to grow. </w:t>
      </w:r>
    </w:p>
    <w:p w14:paraId="7F037131" w14:textId="4761FBA2" w:rsidR="00325CEF" w:rsidRPr="00325CEF" w:rsidRDefault="002B3C26" w:rsidP="00325CEF">
      <w:pPr>
        <w:numPr>
          <w:ilvl w:val="0"/>
          <w:numId w:val="3"/>
        </w:numPr>
        <w:pBdr>
          <w:top w:val="single" w:sz="2" w:space="0" w:color="E5E7EB"/>
          <w:left w:val="single" w:sz="2" w:space="0" w:color="E5E7EB"/>
          <w:bottom w:val="single" w:sz="2" w:space="0" w:color="E5E7EB"/>
          <w:right w:val="single" w:sz="2" w:space="0" w:color="E5E7EB"/>
        </w:pBdr>
        <w:spacing w:before="100" w:beforeAutospacing="1" w:after="100" w:afterAutospacing="1" w:line="324" w:lineRule="atLeast"/>
        <w:outlineLvl w:val="1"/>
        <w:rPr>
          <w:rFonts w:ascii="Bookman Old Style" w:hAnsi="Bookman Old Style" w:cs="Open Sans"/>
          <w:iCs/>
          <w:color w:val="343434"/>
          <w:szCs w:val="24"/>
        </w:rPr>
      </w:pPr>
      <w:r w:rsidRPr="00325CEF">
        <w:rPr>
          <w:rFonts w:ascii="Bookman Old Style" w:hAnsi="Bookman Old Style" w:cs="Open Sans"/>
          <w:iCs/>
          <w:color w:val="343434"/>
          <w:szCs w:val="24"/>
        </w:rPr>
        <w:t>Water once at planting time to fill any air pockets, and to stimulate root growth. </w:t>
      </w:r>
      <w:proofErr w:type="gramStart"/>
      <w:r w:rsidR="00325CEF" w:rsidRPr="00325CEF">
        <w:rPr>
          <w:rFonts w:ascii="Bookman Old Style" w:hAnsi="Bookman Old Style" w:cs="Open Sans"/>
          <w:iCs/>
          <w:color w:val="343434"/>
          <w:szCs w:val="24"/>
        </w:rPr>
        <w:t>Don’t</w:t>
      </w:r>
      <w:proofErr w:type="gramEnd"/>
      <w:r w:rsidR="00325CEF" w:rsidRPr="00325CEF">
        <w:rPr>
          <w:rFonts w:ascii="Bookman Old Style" w:hAnsi="Bookman Old Style" w:cs="Open Sans"/>
          <w:iCs/>
          <w:color w:val="343434"/>
          <w:szCs w:val="24"/>
        </w:rPr>
        <w:t xml:space="preserve"> water after that.  The winter will take care of the rest.</w:t>
      </w:r>
    </w:p>
    <w:p w14:paraId="3CD8E328" w14:textId="64A97991" w:rsidR="00336647" w:rsidRPr="00B8165D" w:rsidRDefault="00E002D8" w:rsidP="00B8165D">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Bookman Old Style" w:hAnsi="Bookman Old Style" w:cs="Open Sans"/>
          <w:iCs/>
          <w:color w:val="343434"/>
          <w:szCs w:val="24"/>
        </w:rPr>
      </w:pPr>
      <w:r w:rsidRPr="00325CEF">
        <w:rPr>
          <w:rFonts w:ascii="Bookman Old Style" w:hAnsi="Bookman Old Style" w:cs="Open Sans"/>
          <w:iCs/>
          <w:color w:val="343434"/>
          <w:szCs w:val="24"/>
        </w:rPr>
        <w:t> </w:t>
      </w:r>
      <w:r w:rsidR="00325CEF">
        <w:rPr>
          <w:rFonts w:ascii="Bookman Old Style" w:hAnsi="Bookman Old Style" w:cs="Open Sans"/>
          <w:iCs/>
          <w:color w:val="343434"/>
          <w:szCs w:val="24"/>
        </w:rPr>
        <w:t>Plan to fertilize every spring after bloom for expanding bulb displays</w:t>
      </w:r>
      <w:r w:rsidR="004014F4">
        <w:rPr>
          <w:rFonts w:ascii="Bookman Old Style" w:hAnsi="Bookman Old Style" w:cs="Open Sans"/>
          <w:iCs/>
          <w:color w:val="343434"/>
          <w:szCs w:val="24"/>
        </w:rPr>
        <w:t xml:space="preserve">. Leave the foliage alone but take the seed heads off – </w:t>
      </w:r>
      <w:proofErr w:type="gramStart"/>
      <w:r w:rsidR="004014F4">
        <w:rPr>
          <w:rFonts w:ascii="Bookman Old Style" w:hAnsi="Bookman Old Style" w:cs="Open Sans"/>
          <w:iCs/>
          <w:color w:val="343434"/>
          <w:szCs w:val="24"/>
        </w:rPr>
        <w:t>you’re</w:t>
      </w:r>
      <w:proofErr w:type="gramEnd"/>
      <w:r w:rsidR="004014F4">
        <w:rPr>
          <w:rFonts w:ascii="Bookman Old Style" w:hAnsi="Bookman Old Style" w:cs="Open Sans"/>
          <w:iCs/>
          <w:color w:val="343434"/>
          <w:szCs w:val="24"/>
        </w:rPr>
        <w:t xml:space="preserve"> not raising new bulbs from seed!!</w:t>
      </w:r>
    </w:p>
    <w:sectPr w:rsidR="00336647" w:rsidRPr="00B81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New York">
    <w:panose1 w:val="02040503060506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30F50"/>
    <w:multiLevelType w:val="multilevel"/>
    <w:tmpl w:val="267EF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BB292C"/>
    <w:multiLevelType w:val="multilevel"/>
    <w:tmpl w:val="67AA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045898"/>
    <w:multiLevelType w:val="hybridMultilevel"/>
    <w:tmpl w:val="F72C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AE1703"/>
    <w:multiLevelType w:val="multilevel"/>
    <w:tmpl w:val="F820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DA231A"/>
    <w:multiLevelType w:val="multilevel"/>
    <w:tmpl w:val="BB2C1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753559">
    <w:abstractNumId w:val="3"/>
  </w:num>
  <w:num w:numId="2" w16cid:durableId="1143303941">
    <w:abstractNumId w:val="4"/>
  </w:num>
  <w:num w:numId="3" w16cid:durableId="1459374551">
    <w:abstractNumId w:val="0"/>
  </w:num>
  <w:num w:numId="4" w16cid:durableId="1730224011">
    <w:abstractNumId w:val="1"/>
  </w:num>
  <w:num w:numId="5" w16cid:durableId="2046641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C26"/>
    <w:rsid w:val="00252A21"/>
    <w:rsid w:val="00295A28"/>
    <w:rsid w:val="002B3C26"/>
    <w:rsid w:val="00325CEF"/>
    <w:rsid w:val="00336647"/>
    <w:rsid w:val="004014F4"/>
    <w:rsid w:val="00451373"/>
    <w:rsid w:val="009057D8"/>
    <w:rsid w:val="00912031"/>
    <w:rsid w:val="009C75F9"/>
    <w:rsid w:val="00B8165D"/>
    <w:rsid w:val="00D07853"/>
    <w:rsid w:val="00DD209D"/>
    <w:rsid w:val="00E002D8"/>
    <w:rsid w:val="00E10868"/>
    <w:rsid w:val="00F45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9B3AC"/>
  <w15:chartTrackingRefBased/>
  <w15:docId w15:val="{FD8FCD59-A59E-EB4D-AD26-53468E26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C26"/>
    <w:rPr>
      <w:rFonts w:ascii="New York" w:eastAsia="Times New Roman" w:hAnsi="New York" w:cs="Times New Roman"/>
      <w:kern w:val="0"/>
      <w:szCs w:val="20"/>
      <w14:ligatures w14:val="none"/>
    </w:rPr>
  </w:style>
  <w:style w:type="paragraph" w:styleId="Heading1">
    <w:name w:val="heading 1"/>
    <w:basedOn w:val="Normal"/>
    <w:link w:val="Heading1Char"/>
    <w:uiPriority w:val="9"/>
    <w:qFormat/>
    <w:rsid w:val="002B3C26"/>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link w:val="Heading2Char"/>
    <w:uiPriority w:val="9"/>
    <w:qFormat/>
    <w:rsid w:val="002B3C26"/>
    <w:pPr>
      <w:spacing w:before="100" w:beforeAutospacing="1" w:after="100" w:afterAutospacing="1"/>
      <w:outlineLvl w:val="1"/>
    </w:pPr>
    <w:rPr>
      <w:rFonts w:ascii="Times New Roman" w:hAnsi="Times New Roman"/>
      <w:b/>
      <w:bCs/>
      <w:sz w:val="36"/>
      <w:szCs w:val="36"/>
    </w:rPr>
  </w:style>
  <w:style w:type="paragraph" w:styleId="Heading3">
    <w:name w:val="heading 3"/>
    <w:basedOn w:val="Normal"/>
    <w:link w:val="Heading3Char"/>
    <w:uiPriority w:val="9"/>
    <w:qFormat/>
    <w:rsid w:val="002B3C26"/>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C26"/>
    <w:rPr>
      <w:rFonts w:eastAsia="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2B3C26"/>
    <w:rPr>
      <w:rFonts w:eastAsia="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2B3C26"/>
    <w:rPr>
      <w:rFonts w:eastAsia="Times New Roman" w:cs="Times New Roman"/>
      <w:b/>
      <w:bCs/>
      <w:kern w:val="0"/>
      <w:sz w:val="27"/>
      <w:szCs w:val="27"/>
      <w14:ligatures w14:val="none"/>
    </w:rPr>
  </w:style>
  <w:style w:type="paragraph" w:customStyle="1" w:styleId="intro">
    <w:name w:val="intro"/>
    <w:basedOn w:val="Normal"/>
    <w:rsid w:val="002B3C26"/>
    <w:pPr>
      <w:spacing w:before="100" w:beforeAutospacing="1" w:after="100" w:afterAutospacing="1"/>
    </w:pPr>
    <w:rPr>
      <w:rFonts w:ascii="Times New Roman" w:hAnsi="Times New Roman"/>
      <w:szCs w:val="24"/>
    </w:rPr>
  </w:style>
  <w:style w:type="character" w:styleId="Hyperlink">
    <w:name w:val="Hyperlink"/>
    <w:basedOn w:val="DefaultParagraphFont"/>
    <w:uiPriority w:val="99"/>
    <w:semiHidden/>
    <w:unhideWhenUsed/>
    <w:rsid w:val="002B3C26"/>
    <w:rPr>
      <w:color w:val="0000FF"/>
      <w:u w:val="single"/>
    </w:rPr>
  </w:style>
  <w:style w:type="character" w:customStyle="1" w:styleId="apple-converted-space">
    <w:name w:val="apple-converted-space"/>
    <w:basedOn w:val="DefaultParagraphFont"/>
    <w:rsid w:val="002B3C26"/>
  </w:style>
  <w:style w:type="paragraph" w:styleId="NormalWeb">
    <w:name w:val="Normal (Web)"/>
    <w:basedOn w:val="Normal"/>
    <w:uiPriority w:val="99"/>
    <w:semiHidden/>
    <w:unhideWhenUsed/>
    <w:rsid w:val="002B3C26"/>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2B3C26"/>
    <w:rPr>
      <w:b/>
      <w:bCs/>
    </w:rPr>
  </w:style>
  <w:style w:type="character" w:styleId="Emphasis">
    <w:name w:val="Emphasis"/>
    <w:basedOn w:val="DefaultParagraphFont"/>
    <w:uiPriority w:val="20"/>
    <w:qFormat/>
    <w:rsid w:val="002B3C26"/>
    <w:rPr>
      <w:i/>
      <w:iCs/>
    </w:rPr>
  </w:style>
  <w:style w:type="paragraph" w:styleId="ListParagraph">
    <w:name w:val="List Paragraph"/>
    <w:basedOn w:val="Normal"/>
    <w:uiPriority w:val="34"/>
    <w:qFormat/>
    <w:rsid w:val="00B816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55386">
      <w:bodyDiv w:val="1"/>
      <w:marLeft w:val="0"/>
      <w:marRight w:val="0"/>
      <w:marTop w:val="0"/>
      <w:marBottom w:val="0"/>
      <w:divBdr>
        <w:top w:val="none" w:sz="0" w:space="0" w:color="auto"/>
        <w:left w:val="none" w:sz="0" w:space="0" w:color="auto"/>
        <w:bottom w:val="none" w:sz="0" w:space="0" w:color="auto"/>
        <w:right w:val="none" w:sz="0" w:space="0" w:color="auto"/>
      </w:divBdr>
      <w:divsChild>
        <w:div w:id="1022316028">
          <w:marLeft w:val="0"/>
          <w:marRight w:val="0"/>
          <w:marTop w:val="0"/>
          <w:marBottom w:val="0"/>
          <w:divBdr>
            <w:top w:val="single" w:sz="2" w:space="0" w:color="E5E7EB"/>
            <w:left w:val="single" w:sz="2" w:space="0" w:color="E5E7EB"/>
            <w:bottom w:val="single" w:sz="2" w:space="0" w:color="E5E7EB"/>
            <w:right w:val="single" w:sz="2" w:space="0" w:color="E5E7EB"/>
          </w:divBdr>
          <w:divsChild>
            <w:div w:id="887573424">
              <w:marLeft w:val="0"/>
              <w:marRight w:val="0"/>
              <w:marTop w:val="0"/>
              <w:marBottom w:val="0"/>
              <w:divBdr>
                <w:top w:val="single" w:sz="2" w:space="0" w:color="E5E7EB"/>
                <w:left w:val="single" w:sz="2" w:space="0" w:color="E5E7EB"/>
                <w:bottom w:val="single" w:sz="2" w:space="0" w:color="E5E7EB"/>
                <w:right w:val="single" w:sz="2" w:space="0" w:color="E5E7EB"/>
              </w:divBdr>
              <w:divsChild>
                <w:div w:id="1162159465">
                  <w:marLeft w:val="0"/>
                  <w:marRight w:val="0"/>
                  <w:marTop w:val="0"/>
                  <w:marBottom w:val="0"/>
                  <w:divBdr>
                    <w:top w:val="single" w:sz="2" w:space="0" w:color="E5E7EB"/>
                    <w:left w:val="single" w:sz="2" w:space="0" w:color="E5E7EB"/>
                    <w:bottom w:val="single" w:sz="2" w:space="0" w:color="E5E7EB"/>
                    <w:right w:val="single" w:sz="2" w:space="0" w:color="E5E7EB"/>
                  </w:divBdr>
                  <w:divsChild>
                    <w:div w:id="1088387412">
                      <w:marLeft w:val="0"/>
                      <w:marRight w:val="0"/>
                      <w:marTop w:val="0"/>
                      <w:marBottom w:val="0"/>
                      <w:divBdr>
                        <w:top w:val="single" w:sz="2" w:space="0" w:color="E5E7EB"/>
                        <w:left w:val="single" w:sz="2" w:space="0" w:color="E5E7EB"/>
                        <w:bottom w:val="single" w:sz="2" w:space="0" w:color="E5E7EB"/>
                        <w:right w:val="single" w:sz="2" w:space="0" w:color="E5E7EB"/>
                      </w:divBdr>
                      <w:divsChild>
                        <w:div w:id="20047005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478617564">
          <w:marLeft w:val="0"/>
          <w:marRight w:val="0"/>
          <w:marTop w:val="0"/>
          <w:marBottom w:val="0"/>
          <w:divBdr>
            <w:top w:val="single" w:sz="2" w:space="0" w:color="E5E7EB"/>
            <w:left w:val="single" w:sz="2" w:space="0" w:color="E5E7EB"/>
            <w:bottom w:val="single" w:sz="2" w:space="0" w:color="E5E7EB"/>
            <w:right w:val="single" w:sz="2" w:space="0" w:color="E5E7EB"/>
          </w:divBdr>
          <w:divsChild>
            <w:div w:id="2110080569">
              <w:marLeft w:val="0"/>
              <w:marRight w:val="0"/>
              <w:marTop w:val="0"/>
              <w:marBottom w:val="0"/>
              <w:divBdr>
                <w:top w:val="none" w:sz="0" w:space="0" w:color="auto"/>
                <w:left w:val="none" w:sz="0" w:space="0" w:color="auto"/>
                <w:bottom w:val="none" w:sz="0" w:space="0" w:color="auto"/>
                <w:right w:val="none" w:sz="0" w:space="0" w:color="auto"/>
              </w:divBdr>
              <w:divsChild>
                <w:div w:id="1402754308">
                  <w:marLeft w:val="0"/>
                  <w:marRight w:val="0"/>
                  <w:marTop w:val="0"/>
                  <w:marBottom w:val="0"/>
                  <w:divBdr>
                    <w:top w:val="single" w:sz="2" w:space="0" w:color="E5E7EB"/>
                    <w:left w:val="single" w:sz="2" w:space="0" w:color="E5E7EB"/>
                    <w:bottom w:val="single" w:sz="2" w:space="0" w:color="E5E7EB"/>
                    <w:right w:val="single" w:sz="2" w:space="0" w:color="E5E7EB"/>
                  </w:divBdr>
                  <w:divsChild>
                    <w:div w:id="1368338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15696234">
                  <w:marLeft w:val="0"/>
                  <w:marRight w:val="0"/>
                  <w:marTop w:val="0"/>
                  <w:marBottom w:val="0"/>
                  <w:divBdr>
                    <w:top w:val="single" w:sz="2" w:space="0" w:color="E5E7EB"/>
                    <w:left w:val="single" w:sz="2" w:space="0" w:color="E5E7EB"/>
                    <w:bottom w:val="single" w:sz="2" w:space="0" w:color="E5E7EB"/>
                    <w:right w:val="single" w:sz="2" w:space="0" w:color="E5E7EB"/>
                  </w:divBdr>
                  <w:divsChild>
                    <w:div w:id="1994212913">
                      <w:marLeft w:val="0"/>
                      <w:marRight w:val="0"/>
                      <w:marTop w:val="0"/>
                      <w:marBottom w:val="0"/>
                      <w:divBdr>
                        <w:top w:val="single" w:sz="2" w:space="0" w:color="E5E7EB"/>
                        <w:left w:val="single" w:sz="2" w:space="0" w:color="E5E7EB"/>
                        <w:bottom w:val="single" w:sz="2" w:space="0" w:color="E5E7EB"/>
                        <w:right w:val="single" w:sz="2" w:space="0" w:color="E5E7EB"/>
                      </w:divBdr>
                      <w:divsChild>
                        <w:div w:id="226427860">
                          <w:marLeft w:val="0"/>
                          <w:marRight w:val="0"/>
                          <w:marTop w:val="0"/>
                          <w:marBottom w:val="225"/>
                          <w:divBdr>
                            <w:top w:val="none" w:sz="0" w:space="0" w:color="auto"/>
                            <w:left w:val="none" w:sz="0" w:space="0" w:color="auto"/>
                            <w:bottom w:val="none" w:sz="0" w:space="0" w:color="auto"/>
                            <w:right w:val="none" w:sz="0" w:space="0" w:color="auto"/>
                          </w:divBdr>
                        </w:div>
                      </w:divsChild>
                    </w:div>
                    <w:div w:id="298536871">
                      <w:marLeft w:val="0"/>
                      <w:marRight w:val="0"/>
                      <w:marTop w:val="0"/>
                      <w:marBottom w:val="0"/>
                      <w:divBdr>
                        <w:top w:val="single" w:sz="2" w:space="0" w:color="E5E7EB"/>
                        <w:left w:val="single" w:sz="2" w:space="0" w:color="E5E7EB"/>
                        <w:bottom w:val="single" w:sz="2" w:space="0" w:color="E5E7EB"/>
                        <w:right w:val="single" w:sz="2" w:space="0" w:color="E5E7EB"/>
                      </w:divBdr>
                      <w:divsChild>
                        <w:div w:id="15486421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8055935">
                  <w:marLeft w:val="0"/>
                  <w:marRight w:val="0"/>
                  <w:marTop w:val="0"/>
                  <w:marBottom w:val="0"/>
                  <w:divBdr>
                    <w:top w:val="single" w:sz="2" w:space="0" w:color="E5E7EB"/>
                    <w:left w:val="single" w:sz="2" w:space="0" w:color="E5E7EB"/>
                    <w:bottom w:val="single" w:sz="2" w:space="0" w:color="E5E7EB"/>
                    <w:right w:val="single" w:sz="2" w:space="0" w:color="E5E7EB"/>
                  </w:divBdr>
                  <w:divsChild>
                    <w:div w:id="928730625">
                      <w:marLeft w:val="0"/>
                      <w:marRight w:val="0"/>
                      <w:marTop w:val="0"/>
                      <w:marBottom w:val="0"/>
                      <w:divBdr>
                        <w:top w:val="single" w:sz="2" w:space="0" w:color="E5E7EB"/>
                        <w:left w:val="single" w:sz="2" w:space="0" w:color="E5E7EB"/>
                        <w:bottom w:val="single" w:sz="2" w:space="0" w:color="E5E7EB"/>
                        <w:right w:val="single" w:sz="2" w:space="0" w:color="E5E7EB"/>
                      </w:divBdr>
                      <w:divsChild>
                        <w:div w:id="46427844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367364866">
          <w:marLeft w:val="0"/>
          <w:marRight w:val="0"/>
          <w:marTop w:val="0"/>
          <w:marBottom w:val="0"/>
          <w:divBdr>
            <w:top w:val="single" w:sz="2" w:space="0" w:color="E5E7EB"/>
            <w:left w:val="single" w:sz="2" w:space="0" w:color="E5E7EB"/>
            <w:bottom w:val="single" w:sz="2" w:space="0" w:color="E5E7EB"/>
            <w:right w:val="single" w:sz="2" w:space="0" w:color="E5E7EB"/>
          </w:divBdr>
          <w:divsChild>
            <w:div w:id="1444497672">
              <w:marLeft w:val="0"/>
              <w:marRight w:val="0"/>
              <w:marTop w:val="0"/>
              <w:marBottom w:val="0"/>
              <w:divBdr>
                <w:top w:val="single" w:sz="2" w:space="0" w:color="E5E7EB"/>
                <w:left w:val="single" w:sz="2" w:space="0" w:color="E5E7EB"/>
                <w:bottom w:val="single" w:sz="2" w:space="0" w:color="E5E7EB"/>
                <w:right w:val="single" w:sz="2" w:space="0" w:color="E5E7EB"/>
              </w:divBdr>
              <w:divsChild>
                <w:div w:id="2121534934">
                  <w:marLeft w:val="0"/>
                  <w:marRight w:val="0"/>
                  <w:marTop w:val="0"/>
                  <w:marBottom w:val="0"/>
                  <w:divBdr>
                    <w:top w:val="single" w:sz="2" w:space="0" w:color="E5E7EB"/>
                    <w:left w:val="single" w:sz="2" w:space="0" w:color="E5E7EB"/>
                    <w:bottom w:val="single" w:sz="2" w:space="0" w:color="E5E7EB"/>
                    <w:right w:val="single" w:sz="2" w:space="0" w:color="E5E7EB"/>
                  </w:divBdr>
                  <w:divsChild>
                    <w:div w:id="51199911">
                      <w:marLeft w:val="0"/>
                      <w:marRight w:val="0"/>
                      <w:marTop w:val="0"/>
                      <w:marBottom w:val="0"/>
                      <w:divBdr>
                        <w:top w:val="single" w:sz="2" w:space="0" w:color="E5E7EB"/>
                        <w:left w:val="single" w:sz="2" w:space="0" w:color="E5E7EB"/>
                        <w:bottom w:val="single" w:sz="2" w:space="0" w:color="E5E7EB"/>
                        <w:right w:val="single" w:sz="2" w:space="0" w:color="E5E7EB"/>
                      </w:divBdr>
                      <w:divsChild>
                        <w:div w:id="2118890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304001448">
          <w:marLeft w:val="0"/>
          <w:marRight w:val="0"/>
          <w:marTop w:val="0"/>
          <w:marBottom w:val="0"/>
          <w:divBdr>
            <w:top w:val="single" w:sz="2" w:space="0" w:color="E5E7EB"/>
            <w:left w:val="single" w:sz="2" w:space="0" w:color="E5E7EB"/>
            <w:bottom w:val="single" w:sz="2" w:space="0" w:color="E5E7EB"/>
            <w:right w:val="single" w:sz="2" w:space="0" w:color="E5E7EB"/>
          </w:divBdr>
          <w:divsChild>
            <w:div w:id="855390351">
              <w:marLeft w:val="0"/>
              <w:marRight w:val="0"/>
              <w:marTop w:val="0"/>
              <w:marBottom w:val="0"/>
              <w:divBdr>
                <w:top w:val="none" w:sz="0" w:space="0" w:color="auto"/>
                <w:left w:val="none" w:sz="0" w:space="0" w:color="auto"/>
                <w:bottom w:val="none" w:sz="0" w:space="0" w:color="auto"/>
                <w:right w:val="none" w:sz="0" w:space="0" w:color="auto"/>
              </w:divBdr>
              <w:divsChild>
                <w:div w:id="1464957174">
                  <w:marLeft w:val="0"/>
                  <w:marRight w:val="0"/>
                  <w:marTop w:val="0"/>
                  <w:marBottom w:val="0"/>
                  <w:divBdr>
                    <w:top w:val="single" w:sz="2" w:space="0" w:color="E5E7EB"/>
                    <w:left w:val="single" w:sz="2" w:space="0" w:color="E5E7EB"/>
                    <w:bottom w:val="single" w:sz="2" w:space="0" w:color="E5E7EB"/>
                    <w:right w:val="single" w:sz="2" w:space="0" w:color="E5E7EB"/>
                  </w:divBdr>
                  <w:divsChild>
                    <w:div w:id="1948779059">
                      <w:marLeft w:val="0"/>
                      <w:marRight w:val="0"/>
                      <w:marTop w:val="0"/>
                      <w:marBottom w:val="0"/>
                      <w:divBdr>
                        <w:top w:val="none" w:sz="0" w:space="0" w:color="auto"/>
                        <w:left w:val="none" w:sz="0" w:space="0" w:color="auto"/>
                        <w:bottom w:val="none" w:sz="0" w:space="0" w:color="auto"/>
                        <w:right w:val="none" w:sz="0" w:space="0" w:color="auto"/>
                      </w:divBdr>
                      <w:divsChild>
                        <w:div w:id="1653871407">
                          <w:marLeft w:val="0"/>
                          <w:marRight w:val="0"/>
                          <w:marTop w:val="0"/>
                          <w:marBottom w:val="225"/>
                          <w:divBdr>
                            <w:top w:val="none" w:sz="0" w:space="0" w:color="auto"/>
                            <w:left w:val="none" w:sz="0" w:space="0" w:color="auto"/>
                            <w:bottom w:val="none" w:sz="0" w:space="0" w:color="auto"/>
                            <w:right w:val="none" w:sz="0" w:space="0" w:color="auto"/>
                          </w:divBdr>
                        </w:div>
                        <w:div w:id="14405688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591354637">
      <w:bodyDiv w:val="1"/>
      <w:marLeft w:val="0"/>
      <w:marRight w:val="0"/>
      <w:marTop w:val="0"/>
      <w:marBottom w:val="0"/>
      <w:divBdr>
        <w:top w:val="none" w:sz="0" w:space="0" w:color="auto"/>
        <w:left w:val="none" w:sz="0" w:space="0" w:color="auto"/>
        <w:bottom w:val="none" w:sz="0" w:space="0" w:color="auto"/>
        <w:right w:val="none" w:sz="0" w:space="0" w:color="auto"/>
      </w:divBdr>
      <w:divsChild>
        <w:div w:id="1481732840">
          <w:marLeft w:val="0"/>
          <w:marRight w:val="0"/>
          <w:marTop w:val="0"/>
          <w:marBottom w:val="0"/>
          <w:divBdr>
            <w:top w:val="single" w:sz="2" w:space="0" w:color="E5E7EB"/>
            <w:left w:val="single" w:sz="2" w:space="0" w:color="E5E7EB"/>
            <w:bottom w:val="single" w:sz="2" w:space="0" w:color="E5E7EB"/>
            <w:right w:val="single" w:sz="2" w:space="0" w:color="E5E7EB"/>
          </w:divBdr>
          <w:divsChild>
            <w:div w:id="921529067">
              <w:marLeft w:val="0"/>
              <w:marRight w:val="0"/>
              <w:marTop w:val="0"/>
              <w:marBottom w:val="0"/>
              <w:divBdr>
                <w:top w:val="none" w:sz="0" w:space="0" w:color="auto"/>
                <w:left w:val="none" w:sz="0" w:space="0" w:color="auto"/>
                <w:bottom w:val="none" w:sz="0" w:space="0" w:color="auto"/>
                <w:right w:val="none" w:sz="0" w:space="0" w:color="auto"/>
              </w:divBdr>
              <w:divsChild>
                <w:div w:id="2041515694">
                  <w:marLeft w:val="0"/>
                  <w:marRight w:val="0"/>
                  <w:marTop w:val="0"/>
                  <w:marBottom w:val="0"/>
                  <w:divBdr>
                    <w:top w:val="single" w:sz="2" w:space="0" w:color="E5E7EB"/>
                    <w:left w:val="single" w:sz="2" w:space="0" w:color="E5E7EB"/>
                    <w:bottom w:val="single" w:sz="2" w:space="0" w:color="E5E7EB"/>
                    <w:right w:val="single" w:sz="2" w:space="0" w:color="E5E7EB"/>
                  </w:divBdr>
                  <w:divsChild>
                    <w:div w:id="1034423764">
                      <w:marLeft w:val="0"/>
                      <w:marRight w:val="0"/>
                      <w:marTop w:val="0"/>
                      <w:marBottom w:val="0"/>
                      <w:divBdr>
                        <w:top w:val="single" w:sz="2" w:space="0" w:color="E5E7EB"/>
                        <w:left w:val="single" w:sz="2" w:space="0" w:color="E5E7EB"/>
                        <w:bottom w:val="single" w:sz="2" w:space="0" w:color="E5E7EB"/>
                        <w:right w:val="single" w:sz="2" w:space="0" w:color="E5E7EB"/>
                      </w:divBdr>
                      <w:divsChild>
                        <w:div w:id="105828380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208025611">
          <w:marLeft w:val="0"/>
          <w:marRight w:val="0"/>
          <w:marTop w:val="0"/>
          <w:marBottom w:val="0"/>
          <w:divBdr>
            <w:top w:val="single" w:sz="2" w:space="0" w:color="E5E7EB"/>
            <w:left w:val="single" w:sz="2" w:space="0" w:color="E5E7EB"/>
            <w:bottom w:val="single" w:sz="2" w:space="0" w:color="E5E7EB"/>
            <w:right w:val="single" w:sz="2" w:space="0" w:color="E5E7EB"/>
          </w:divBdr>
          <w:divsChild>
            <w:div w:id="616647610">
              <w:marLeft w:val="0"/>
              <w:marRight w:val="0"/>
              <w:marTop w:val="0"/>
              <w:marBottom w:val="0"/>
              <w:divBdr>
                <w:top w:val="none" w:sz="0" w:space="0" w:color="auto"/>
                <w:left w:val="none" w:sz="0" w:space="0" w:color="auto"/>
                <w:bottom w:val="none" w:sz="0" w:space="0" w:color="auto"/>
                <w:right w:val="none" w:sz="0" w:space="0" w:color="auto"/>
              </w:divBdr>
              <w:divsChild>
                <w:div w:id="1689409069">
                  <w:marLeft w:val="0"/>
                  <w:marRight w:val="0"/>
                  <w:marTop w:val="0"/>
                  <w:marBottom w:val="0"/>
                  <w:divBdr>
                    <w:top w:val="single" w:sz="2" w:space="0" w:color="E5E7EB"/>
                    <w:left w:val="single" w:sz="2" w:space="0" w:color="E5E7EB"/>
                    <w:bottom w:val="single" w:sz="2" w:space="0" w:color="E5E7EB"/>
                    <w:right w:val="single" w:sz="2" w:space="0" w:color="E5E7EB"/>
                  </w:divBdr>
                  <w:divsChild>
                    <w:div w:id="662658998">
                      <w:marLeft w:val="0"/>
                      <w:marRight w:val="0"/>
                      <w:marTop w:val="0"/>
                      <w:marBottom w:val="0"/>
                      <w:divBdr>
                        <w:top w:val="single" w:sz="2" w:space="0" w:color="E5E7EB"/>
                        <w:left w:val="single" w:sz="2" w:space="0" w:color="E5E7EB"/>
                        <w:bottom w:val="single" w:sz="2" w:space="0" w:color="E5E7EB"/>
                        <w:right w:val="single" w:sz="2" w:space="0" w:color="E5E7EB"/>
                      </w:divBdr>
                      <w:divsChild>
                        <w:div w:id="17624852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Louise Altobelli</dc:creator>
  <cp:keywords/>
  <dc:description/>
  <cp:lastModifiedBy>Margherita Altobelli</cp:lastModifiedBy>
  <cp:revision>5</cp:revision>
  <dcterms:created xsi:type="dcterms:W3CDTF">2023-10-07T13:23:00Z</dcterms:created>
  <dcterms:modified xsi:type="dcterms:W3CDTF">2023-10-07T14:28:00Z</dcterms:modified>
</cp:coreProperties>
</file>